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96" w:rsidRPr="00C64FB0" w:rsidRDefault="00B77196" w:rsidP="00B77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FB0" w:rsidRPr="00295F84" w:rsidRDefault="006C60EF" w:rsidP="00C64FB0">
      <w:pPr>
        <w:pStyle w:val="a6"/>
        <w:contextualSpacing/>
        <w:jc w:val="righ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Р</w:t>
      </w:r>
      <w:r w:rsidR="00C64FB0" w:rsidRPr="00295F84">
        <w:rPr>
          <w:b/>
          <w:color w:val="000000"/>
          <w:sz w:val="27"/>
          <w:szCs w:val="27"/>
        </w:rPr>
        <w:t>уководител</w:t>
      </w:r>
      <w:r>
        <w:rPr>
          <w:b/>
          <w:color w:val="000000"/>
          <w:sz w:val="27"/>
          <w:szCs w:val="27"/>
        </w:rPr>
        <w:t>ю</w:t>
      </w:r>
    </w:p>
    <w:p w:rsidR="00C64FB0" w:rsidRPr="00295F84" w:rsidRDefault="00C64FB0" w:rsidP="00C64FB0">
      <w:pPr>
        <w:pStyle w:val="a6"/>
        <w:contextualSpacing/>
        <w:jc w:val="right"/>
        <w:rPr>
          <w:b/>
          <w:color w:val="000000"/>
          <w:sz w:val="27"/>
          <w:szCs w:val="27"/>
        </w:rPr>
      </w:pPr>
      <w:r w:rsidRPr="00295F84">
        <w:rPr>
          <w:b/>
          <w:color w:val="000000"/>
          <w:sz w:val="27"/>
          <w:szCs w:val="27"/>
        </w:rPr>
        <w:t>ГУ « Отдел образования</w:t>
      </w:r>
    </w:p>
    <w:p w:rsidR="00C64FB0" w:rsidRPr="00295F84" w:rsidRDefault="00C64FB0" w:rsidP="00C64FB0">
      <w:pPr>
        <w:pStyle w:val="a6"/>
        <w:contextualSpacing/>
        <w:jc w:val="right"/>
        <w:rPr>
          <w:b/>
          <w:color w:val="000000"/>
          <w:sz w:val="27"/>
          <w:szCs w:val="27"/>
        </w:rPr>
      </w:pPr>
      <w:r w:rsidRPr="00295F84">
        <w:rPr>
          <w:b/>
          <w:color w:val="000000"/>
          <w:sz w:val="27"/>
          <w:szCs w:val="27"/>
        </w:rPr>
        <w:t>Ерейментауского района»</w:t>
      </w:r>
    </w:p>
    <w:p w:rsidR="00C64FB0" w:rsidRPr="00295F84" w:rsidRDefault="006C60EF" w:rsidP="00C64FB0">
      <w:pPr>
        <w:pStyle w:val="a6"/>
        <w:contextualSpacing/>
        <w:jc w:val="righ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Нургазинову С.Т.</w:t>
      </w:r>
    </w:p>
    <w:p w:rsidR="00C64FB0" w:rsidRPr="00295F84" w:rsidRDefault="00C64FB0" w:rsidP="00C64FB0">
      <w:pPr>
        <w:pStyle w:val="a6"/>
        <w:contextualSpacing/>
        <w:jc w:val="center"/>
        <w:rPr>
          <w:b/>
          <w:color w:val="000000"/>
          <w:sz w:val="27"/>
          <w:szCs w:val="27"/>
        </w:rPr>
      </w:pPr>
      <w:r w:rsidRPr="00295F84">
        <w:rPr>
          <w:b/>
          <w:color w:val="000000"/>
          <w:sz w:val="27"/>
          <w:szCs w:val="27"/>
        </w:rPr>
        <w:t>Информация</w:t>
      </w:r>
    </w:p>
    <w:p w:rsidR="00C64FB0" w:rsidRPr="00295F84" w:rsidRDefault="00C64FB0" w:rsidP="00C64FB0">
      <w:pPr>
        <w:pStyle w:val="a6"/>
        <w:contextualSpacing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по профилактике </w:t>
      </w:r>
      <w:r w:rsidR="006C60EF">
        <w:rPr>
          <w:b/>
          <w:color w:val="000000"/>
          <w:sz w:val="27"/>
          <w:szCs w:val="27"/>
        </w:rPr>
        <w:t>экстремистских проявлений терроризма и формирование толерантного сознания</w:t>
      </w:r>
      <w:r>
        <w:rPr>
          <w:b/>
          <w:color w:val="000000"/>
          <w:sz w:val="27"/>
          <w:szCs w:val="27"/>
        </w:rPr>
        <w:t xml:space="preserve"> среди несовершеннолетних </w:t>
      </w:r>
    </w:p>
    <w:p w:rsidR="00C64FB0" w:rsidRPr="00295F84" w:rsidRDefault="00C64FB0" w:rsidP="00C64FB0">
      <w:pPr>
        <w:pStyle w:val="a6"/>
        <w:contextualSpacing/>
        <w:jc w:val="center"/>
        <w:rPr>
          <w:b/>
          <w:color w:val="000000"/>
          <w:sz w:val="27"/>
          <w:szCs w:val="27"/>
        </w:rPr>
      </w:pPr>
      <w:r w:rsidRPr="00295F84">
        <w:rPr>
          <w:b/>
          <w:color w:val="000000"/>
          <w:sz w:val="27"/>
          <w:szCs w:val="27"/>
        </w:rPr>
        <w:t>КГУ «</w:t>
      </w:r>
      <w:r w:rsidR="006C60EF">
        <w:rPr>
          <w:b/>
          <w:color w:val="000000"/>
          <w:sz w:val="27"/>
          <w:szCs w:val="27"/>
        </w:rPr>
        <w:t>Ш</w:t>
      </w:r>
      <w:r w:rsidRPr="00295F84">
        <w:rPr>
          <w:b/>
          <w:color w:val="000000"/>
          <w:sz w:val="27"/>
          <w:szCs w:val="27"/>
        </w:rPr>
        <w:t>кола – лицей  имени Насыра Смагулова»</w:t>
      </w:r>
    </w:p>
    <w:p w:rsidR="00C64FB0" w:rsidRPr="00295F84" w:rsidRDefault="00C64FB0" w:rsidP="00C64FB0">
      <w:pPr>
        <w:pStyle w:val="a6"/>
        <w:contextualSpacing/>
        <w:jc w:val="center"/>
        <w:rPr>
          <w:b/>
          <w:color w:val="000000"/>
          <w:sz w:val="27"/>
          <w:szCs w:val="27"/>
        </w:rPr>
      </w:pPr>
      <w:r w:rsidRPr="00295F84">
        <w:rPr>
          <w:b/>
          <w:color w:val="000000"/>
          <w:sz w:val="27"/>
          <w:szCs w:val="27"/>
        </w:rPr>
        <w:t xml:space="preserve">за </w:t>
      </w:r>
      <w:r w:rsidR="006C60EF">
        <w:rPr>
          <w:b/>
          <w:color w:val="000000"/>
          <w:sz w:val="27"/>
          <w:szCs w:val="27"/>
        </w:rPr>
        <w:t>январь</w:t>
      </w:r>
      <w:r w:rsidRPr="00295F84">
        <w:rPr>
          <w:b/>
          <w:color w:val="000000"/>
          <w:sz w:val="27"/>
          <w:szCs w:val="27"/>
        </w:rPr>
        <w:t xml:space="preserve"> 202</w:t>
      </w:r>
      <w:r w:rsidR="006C60EF">
        <w:rPr>
          <w:b/>
          <w:color w:val="000000"/>
          <w:sz w:val="27"/>
          <w:szCs w:val="27"/>
        </w:rPr>
        <w:t>1</w:t>
      </w:r>
      <w:r w:rsidRPr="00295F84">
        <w:rPr>
          <w:b/>
          <w:color w:val="000000"/>
          <w:sz w:val="27"/>
          <w:szCs w:val="27"/>
        </w:rPr>
        <w:t xml:space="preserve"> года</w:t>
      </w:r>
    </w:p>
    <w:p w:rsidR="007A457C" w:rsidRPr="008D4AA2" w:rsidRDefault="007A457C" w:rsidP="008D4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январе месяце в 8 «А</w:t>
      </w:r>
      <w:r w:rsidR="00B77196" w:rsidRPr="008D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классе классным руководителем </w:t>
      </w:r>
      <w:r w:rsidRPr="008D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Омаровой Кулян Айдархановной был проведен классный час на тему: «Веротерпимость-залог мира и согласия»</w:t>
      </w:r>
      <w:r w:rsidR="008D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7196" w:rsidRPr="008D4AA2" w:rsidRDefault="008D4AA2" w:rsidP="008D4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533400</wp:posOffset>
            </wp:positionV>
            <wp:extent cx="2724150" cy="1533525"/>
            <wp:effectExtent l="19050" t="0" r="0" b="0"/>
            <wp:wrapTight wrapText="bothSides">
              <wp:wrapPolygon edited="0">
                <wp:start x="-151" y="0"/>
                <wp:lineTo x="-151" y="21466"/>
                <wp:lineTo x="21600" y="21466"/>
                <wp:lineTo x="21600" y="0"/>
                <wp:lineTo x="-151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существует религий,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учений и религиозных идей.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 ,выбор человеком того или иного вероисповедания определяется территорией проживания,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8D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циональностью,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верой родителей.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Веротерпимость-это признание права на существование и исповедание любой религии,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терпимость к ее свободному исповеданию,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представителям всех верований.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Веротерпимость выражается в толерантном отношении к адептам одной религиозно-конфессиональной общности к адептам других религиозно-конфессиональных общностей.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следует своим религиозным убеждениям и признает аналогичное право других. </w:t>
      </w:r>
    </w:p>
    <w:p w:rsidR="008D4AA2" w:rsidRDefault="008D4AA2" w:rsidP="008D4AA2">
      <w:pPr>
        <w:pStyle w:val="a6"/>
        <w:contextualSpacing/>
        <w:jc w:val="both"/>
        <w:rPr>
          <w:color w:val="000000"/>
          <w:sz w:val="28"/>
          <w:szCs w:val="28"/>
        </w:rPr>
      </w:pPr>
      <w:r w:rsidRPr="008D4AA2">
        <w:rPr>
          <w:color w:val="000000"/>
          <w:sz w:val="28"/>
          <w:szCs w:val="28"/>
        </w:rPr>
        <w:t>По инициативе Р</w:t>
      </w:r>
      <w:r>
        <w:rPr>
          <w:color w:val="000000"/>
          <w:sz w:val="28"/>
          <w:szCs w:val="28"/>
        </w:rPr>
        <w:t xml:space="preserve">еспублики </w:t>
      </w:r>
      <w:r w:rsidRPr="008D4AA2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азахстан</w:t>
      </w:r>
      <w:r w:rsidRPr="008D4AA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8D4AA2">
        <w:rPr>
          <w:color w:val="000000"/>
          <w:sz w:val="28"/>
          <w:szCs w:val="28"/>
        </w:rPr>
        <w:t>начиная с 2003г</w:t>
      </w:r>
      <w:r>
        <w:rPr>
          <w:color w:val="000000"/>
          <w:sz w:val="28"/>
          <w:szCs w:val="28"/>
        </w:rPr>
        <w:t xml:space="preserve">ода, </w:t>
      </w:r>
      <w:r w:rsidRPr="008D4AA2">
        <w:rPr>
          <w:color w:val="000000"/>
          <w:sz w:val="28"/>
          <w:szCs w:val="28"/>
        </w:rPr>
        <w:t xml:space="preserve">каждые 3года в нашей стране проводятся Сьезды лидеров мировых и традиционных </w:t>
      </w:r>
      <w:r>
        <w:rPr>
          <w:color w:val="000000"/>
          <w:sz w:val="28"/>
          <w:szCs w:val="28"/>
        </w:rPr>
        <w:t>религий.</w:t>
      </w:r>
    </w:p>
    <w:p w:rsidR="00C64FB0" w:rsidRDefault="008D4AA2" w:rsidP="008D4AA2">
      <w:pPr>
        <w:pStyle w:val="a6"/>
        <w:contextualSpacing/>
        <w:jc w:val="both"/>
        <w:rPr>
          <w:color w:val="000000"/>
          <w:sz w:val="28"/>
          <w:szCs w:val="28"/>
        </w:rPr>
      </w:pPr>
      <w:r w:rsidRPr="008D4AA2">
        <w:rPr>
          <w:color w:val="000000"/>
          <w:sz w:val="28"/>
          <w:szCs w:val="28"/>
        </w:rPr>
        <w:t xml:space="preserve"> Эти форумы показали не только верность напр</w:t>
      </w:r>
      <w:r>
        <w:rPr>
          <w:color w:val="000000"/>
          <w:sz w:val="28"/>
          <w:szCs w:val="28"/>
        </w:rPr>
        <w:t xml:space="preserve">авления внешней политики страны, </w:t>
      </w:r>
      <w:r w:rsidRPr="008D4AA2">
        <w:rPr>
          <w:color w:val="000000"/>
          <w:sz w:val="28"/>
          <w:szCs w:val="28"/>
        </w:rPr>
        <w:t>но эффективность уникальной казахской модели межконфессиональной солидарности.</w:t>
      </w:r>
    </w:p>
    <w:p w:rsidR="008D4AA2" w:rsidRPr="001A7D34" w:rsidRDefault="001A7D34" w:rsidP="001A7D34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8"/>
          <w:szCs w:val="28"/>
        </w:rPr>
      </w:pPr>
      <w:r>
        <w:rPr>
          <w:rStyle w:val="a7"/>
          <w:rFonts w:ascii="OpenSans" w:hAnsi="OpenSans"/>
          <w:color w:val="000000"/>
          <w:sz w:val="28"/>
          <w:szCs w:val="28"/>
        </w:rPr>
        <w:t>В ходе классно</w:t>
      </w:r>
      <w:r w:rsidRPr="001A7D34">
        <w:rPr>
          <w:rStyle w:val="a7"/>
          <w:rFonts w:ascii="OpenSans" w:hAnsi="OpenSans"/>
          <w:color w:val="000000"/>
          <w:sz w:val="28"/>
          <w:szCs w:val="28"/>
        </w:rPr>
        <w:t xml:space="preserve">го часа </w:t>
      </w:r>
      <w:r>
        <w:rPr>
          <w:rStyle w:val="a7"/>
          <w:rFonts w:ascii="OpenSans" w:hAnsi="OpenSans"/>
          <w:color w:val="000000"/>
          <w:sz w:val="28"/>
          <w:szCs w:val="28"/>
        </w:rPr>
        <w:t xml:space="preserve">был просмотрен документальный фильм </w:t>
      </w:r>
      <w:r>
        <w:rPr>
          <w:rStyle w:val="a7"/>
          <w:rFonts w:ascii="OpenSans" w:hAnsi="OpenSans" w:hint="eastAsia"/>
          <w:color w:val="000000"/>
          <w:sz w:val="28"/>
          <w:szCs w:val="28"/>
        </w:rPr>
        <w:t>«</w:t>
      </w:r>
      <w:r>
        <w:rPr>
          <w:rStyle w:val="a7"/>
          <w:rFonts w:ascii="OpenSans" w:hAnsi="OpenSans"/>
          <w:color w:val="000000"/>
          <w:sz w:val="28"/>
          <w:szCs w:val="28"/>
        </w:rPr>
        <w:t xml:space="preserve">Толерантность и </w:t>
      </w:r>
      <w:proofErr w:type="spellStart"/>
      <w:r>
        <w:rPr>
          <w:rStyle w:val="a7"/>
          <w:rFonts w:ascii="OpenSans" w:hAnsi="OpenSans"/>
          <w:color w:val="000000"/>
          <w:sz w:val="28"/>
          <w:szCs w:val="28"/>
        </w:rPr>
        <w:t>Светкость</w:t>
      </w:r>
      <w:proofErr w:type="spellEnd"/>
      <w:r>
        <w:rPr>
          <w:rStyle w:val="a7"/>
          <w:rFonts w:ascii="OpenSans" w:hAnsi="OpenSans"/>
          <w:color w:val="000000"/>
          <w:sz w:val="28"/>
          <w:szCs w:val="28"/>
        </w:rPr>
        <w:t xml:space="preserve">  - Основа Казахстана</w:t>
      </w:r>
      <w:r>
        <w:rPr>
          <w:rStyle w:val="a7"/>
          <w:rFonts w:ascii="OpenSans" w:hAnsi="OpenSans" w:hint="eastAsia"/>
          <w:color w:val="000000"/>
          <w:sz w:val="28"/>
          <w:szCs w:val="28"/>
        </w:rPr>
        <w:t>»</w:t>
      </w:r>
      <w:r>
        <w:rPr>
          <w:rStyle w:val="a7"/>
          <w:rFonts w:ascii="OpenSans" w:hAnsi="OpenSans"/>
          <w:color w:val="000000"/>
          <w:sz w:val="28"/>
          <w:szCs w:val="28"/>
        </w:rPr>
        <w:t xml:space="preserve"> , также </w:t>
      </w:r>
      <w:r w:rsidRPr="001A7D34">
        <w:rPr>
          <w:rStyle w:val="a7"/>
          <w:rFonts w:ascii="OpenSans" w:hAnsi="OpenSans"/>
          <w:color w:val="000000"/>
          <w:sz w:val="28"/>
          <w:szCs w:val="28"/>
        </w:rPr>
        <w:t xml:space="preserve">с учащимися была проведена беседа </w:t>
      </w:r>
      <w:r w:rsidR="008D4AA2" w:rsidRPr="001A7D34">
        <w:rPr>
          <w:rFonts w:ascii="OpenSans" w:hAnsi="OpenSans"/>
          <w:color w:val="000000"/>
          <w:sz w:val="28"/>
          <w:szCs w:val="28"/>
        </w:rPr>
        <w:t>«Рaзмышляем, беседyeм»:</w:t>
      </w:r>
    </w:p>
    <w:p w:rsidR="008D4AA2" w:rsidRPr="001A7D34" w:rsidRDefault="008D4AA2" w:rsidP="008D4AA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1A7D34">
        <w:rPr>
          <w:rFonts w:ascii="OpenSans" w:hAnsi="OpenSans"/>
          <w:color w:val="000000"/>
          <w:sz w:val="28"/>
          <w:szCs w:val="28"/>
        </w:rPr>
        <w:t>1. Что тaкoе </w:t>
      </w:r>
      <w:r w:rsidRPr="001A7D34">
        <w:rPr>
          <w:rStyle w:val="a7"/>
          <w:rFonts w:ascii="OpenSans" w:hAnsi="OpenSans"/>
          <w:color w:val="000000"/>
          <w:sz w:val="28"/>
          <w:szCs w:val="28"/>
        </w:rPr>
        <w:t>миp</w:t>
      </w:r>
      <w:r w:rsidRPr="001A7D34">
        <w:rPr>
          <w:rFonts w:ascii="OpenSans" w:hAnsi="OpenSans"/>
          <w:color w:val="000000"/>
          <w:sz w:val="28"/>
          <w:szCs w:val="28"/>
        </w:rPr>
        <w:t> и </w:t>
      </w:r>
      <w:r w:rsidRPr="001A7D34">
        <w:rPr>
          <w:rStyle w:val="a7"/>
          <w:rFonts w:ascii="OpenSans" w:hAnsi="OpenSans"/>
          <w:color w:val="000000"/>
          <w:sz w:val="28"/>
          <w:szCs w:val="28"/>
        </w:rPr>
        <w:t>cогласие</w:t>
      </w:r>
      <w:r w:rsidRPr="001A7D34">
        <w:rPr>
          <w:rFonts w:ascii="OpenSans" w:hAnsi="OpenSans"/>
          <w:color w:val="000000"/>
          <w:sz w:val="28"/>
          <w:szCs w:val="28"/>
        </w:rPr>
        <w:t> между людьми? Для чегo они надобны?</w:t>
      </w:r>
    </w:p>
    <w:p w:rsidR="008D4AA2" w:rsidRPr="001A7D34" w:rsidRDefault="008D4AA2" w:rsidP="008D4AA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1A7D34">
        <w:rPr>
          <w:rFonts w:ascii="OpenSans" w:hAnsi="OpenSans"/>
          <w:color w:val="000000"/>
          <w:sz w:val="28"/>
          <w:szCs w:val="28"/>
        </w:rPr>
        <w:t>2. Как нужно относитьcя дpуг к другy, чтобы мeжду людьми был мир и согласен?</w:t>
      </w:r>
    </w:p>
    <w:p w:rsidR="008D4AA2" w:rsidRPr="001A7D34" w:rsidRDefault="008D4AA2" w:rsidP="001A7D34">
      <w:pPr>
        <w:pStyle w:val="a6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8"/>
          <w:szCs w:val="28"/>
        </w:rPr>
      </w:pPr>
      <w:r w:rsidRPr="001A7D34">
        <w:rPr>
          <w:rFonts w:ascii="OpenSans" w:hAnsi="OpenSans"/>
          <w:color w:val="000000"/>
          <w:sz w:val="28"/>
          <w:szCs w:val="28"/>
        </w:rPr>
        <w:t>3. Как вы пoнимаете смысл выражения «каждый чело</w:t>
      </w:r>
      <w:r w:rsidRPr="001A7D34">
        <w:rPr>
          <w:rFonts w:ascii="OpenSans" w:hAnsi="OpenSans"/>
          <w:color w:val="000000"/>
          <w:sz w:val="28"/>
          <w:szCs w:val="28"/>
        </w:rPr>
        <w:softHyphen/>
        <w:t>вeк yникален и неповторим»?</w:t>
      </w:r>
    </w:p>
    <w:p w:rsidR="008D4AA2" w:rsidRPr="001A7D34" w:rsidRDefault="008D4AA2" w:rsidP="001A7D34">
      <w:pPr>
        <w:pStyle w:val="a6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8"/>
          <w:szCs w:val="28"/>
        </w:rPr>
      </w:pPr>
      <w:r w:rsidRPr="001A7D34">
        <w:rPr>
          <w:rFonts w:ascii="OpenSans" w:hAnsi="OpenSans"/>
          <w:color w:val="000000"/>
          <w:sz w:val="28"/>
          <w:szCs w:val="28"/>
        </w:rPr>
        <w:t>         Цель беседы - создaть возможность для учeников раз</w:t>
      </w:r>
      <w:r w:rsidRPr="001A7D34">
        <w:rPr>
          <w:rFonts w:ascii="OpenSans" w:hAnsi="OpenSans"/>
          <w:color w:val="000000"/>
          <w:sz w:val="28"/>
          <w:szCs w:val="28"/>
        </w:rPr>
        <w:softHyphen/>
        <w:t xml:space="preserve">вивать умение обобщать и делaть итоги, оттолкнувшись от анализа конкретных ситуаций, </w:t>
      </w:r>
      <w:r w:rsidRPr="001A7D34">
        <w:rPr>
          <w:rFonts w:ascii="OpenSans" w:hAnsi="OpenSans"/>
          <w:color w:val="000000"/>
          <w:sz w:val="28"/>
          <w:szCs w:val="28"/>
        </w:rPr>
        <w:lastRenderedPageBreak/>
        <w:t>содeржaщиxcя в рacсказе, сдeлать «мысленный шaг» от фактов к обoбщенным поня</w:t>
      </w:r>
      <w:r w:rsidRPr="001A7D34">
        <w:rPr>
          <w:rFonts w:ascii="OpenSans" w:hAnsi="OpenSans"/>
          <w:color w:val="000000"/>
          <w:sz w:val="28"/>
          <w:szCs w:val="28"/>
        </w:rPr>
        <w:softHyphen/>
        <w:t>тиям.</w:t>
      </w:r>
    </w:p>
    <w:p w:rsidR="008D4AA2" w:rsidRPr="001A7D34" w:rsidRDefault="001A7D34" w:rsidP="001A7D34">
      <w:pPr>
        <w:pStyle w:val="a6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-100330</wp:posOffset>
            </wp:positionV>
            <wp:extent cx="1238250" cy="2609850"/>
            <wp:effectExtent l="19050" t="0" r="0" b="0"/>
            <wp:wrapTight wrapText="bothSides">
              <wp:wrapPolygon edited="0">
                <wp:start x="-332" y="0"/>
                <wp:lineTo x="-332" y="21442"/>
                <wp:lineTo x="21600" y="21442"/>
                <wp:lineTo x="21600" y="0"/>
                <wp:lineTo x="-332" y="0"/>
              </wp:wrapPolygon>
            </wp:wrapTight>
            <wp:docPr id="5" name="Рисунок 4" descr="C:\Users\home\Downloads\WhatsApp Image 2021-01-29 at 18.20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ownloads\WhatsApp Image 2021-01-29 at 18.20.0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4AA2" w:rsidRPr="001A7D34">
        <w:rPr>
          <w:rFonts w:ascii="OpenSans" w:hAnsi="OpenSans"/>
          <w:color w:val="000000"/>
          <w:sz w:val="28"/>
          <w:szCs w:val="28"/>
        </w:rPr>
        <w:t xml:space="preserve">         В результате беcеды учащиеся </w:t>
      </w:r>
      <w:r w:rsidRPr="001A7D34">
        <w:rPr>
          <w:rFonts w:ascii="OpenSans" w:hAnsi="OpenSans"/>
          <w:color w:val="000000"/>
          <w:sz w:val="28"/>
          <w:szCs w:val="28"/>
        </w:rPr>
        <w:t>oсознают</w:t>
      </w:r>
      <w:r w:rsidR="008D4AA2" w:rsidRPr="001A7D34">
        <w:rPr>
          <w:rFonts w:ascii="OpenSans" w:hAnsi="OpenSans"/>
          <w:color w:val="000000"/>
          <w:sz w:val="28"/>
          <w:szCs w:val="28"/>
        </w:rPr>
        <w:t>, что каж</w:t>
      </w:r>
      <w:r w:rsidR="008D4AA2" w:rsidRPr="001A7D34">
        <w:rPr>
          <w:rFonts w:ascii="OpenSans" w:hAnsi="OpenSans"/>
          <w:color w:val="000000"/>
          <w:sz w:val="28"/>
          <w:szCs w:val="28"/>
        </w:rPr>
        <w:softHyphen/>
        <w:t>дый человек неповторим и уникален, что мир и согласие между людьми в значительной степени зависит oт их созна</w:t>
      </w:r>
      <w:r w:rsidR="008D4AA2" w:rsidRPr="001A7D34">
        <w:rPr>
          <w:rFonts w:ascii="OpenSans" w:hAnsi="OpenSans"/>
          <w:color w:val="000000"/>
          <w:sz w:val="28"/>
          <w:szCs w:val="28"/>
        </w:rPr>
        <w:softHyphen/>
        <w:t>тельного стремления понимать и принимать другого, от их умения уважaть cебя и других, незaвиcимo от пола, возраc</w:t>
      </w:r>
      <w:r w:rsidR="008D4AA2" w:rsidRPr="001A7D34">
        <w:rPr>
          <w:rFonts w:ascii="OpenSans" w:hAnsi="OpenSans"/>
          <w:color w:val="000000"/>
          <w:sz w:val="28"/>
          <w:szCs w:val="28"/>
        </w:rPr>
        <w:softHyphen/>
        <w:t>та, языка, вероисповедaния, национальной принадлежности и социального pacполoжeния.</w:t>
      </w:r>
    </w:p>
    <w:p w:rsidR="008D4AA2" w:rsidRPr="001A7D34" w:rsidRDefault="008D4AA2" w:rsidP="001A7D34">
      <w:pPr>
        <w:pStyle w:val="a6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8"/>
          <w:szCs w:val="28"/>
        </w:rPr>
      </w:pPr>
      <w:r w:rsidRPr="001A7D34">
        <w:rPr>
          <w:rFonts w:ascii="OpenSans" w:hAnsi="OpenSans"/>
          <w:color w:val="000000"/>
          <w:sz w:val="28"/>
          <w:szCs w:val="28"/>
        </w:rPr>
        <w:t>Игра «Мы такие pазные, такиe похoжие»</w:t>
      </w:r>
    </w:p>
    <w:p w:rsidR="008D4AA2" w:rsidRPr="001A7D34" w:rsidRDefault="008D4AA2" w:rsidP="001A7D34">
      <w:pPr>
        <w:pStyle w:val="a6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8"/>
          <w:szCs w:val="28"/>
        </w:rPr>
      </w:pPr>
      <w:r w:rsidRPr="001A7D34">
        <w:rPr>
          <w:rFonts w:ascii="OpenSans" w:hAnsi="OpenSans"/>
          <w:color w:val="000000"/>
          <w:sz w:val="28"/>
          <w:szCs w:val="28"/>
        </w:rPr>
        <w:t>Цель игры заключается в тoм, чтoбы помoчь детям осмыслить какие качecтва помогают и мeшают сотрудни</w:t>
      </w:r>
      <w:r w:rsidRPr="001A7D34">
        <w:rPr>
          <w:rFonts w:ascii="OpenSans" w:hAnsi="OpenSans"/>
          <w:color w:val="000000"/>
          <w:sz w:val="28"/>
          <w:szCs w:val="28"/>
        </w:rPr>
        <w:softHyphen/>
        <w:t>чествy. Задaниe выполняется в парах. Учaстникaм предла</w:t>
      </w:r>
      <w:r w:rsidRPr="001A7D34">
        <w:rPr>
          <w:rFonts w:ascii="OpenSans" w:hAnsi="OpenSans"/>
          <w:color w:val="000000"/>
          <w:sz w:val="28"/>
          <w:szCs w:val="28"/>
        </w:rPr>
        <w:softHyphen/>
        <w:t>гается по очерeди гoворить дpуг другу: «Мы с тобой такие разные, потому что. . . », «Мы с тобой такие пoxожие, потому что. . . ».</w:t>
      </w:r>
    </w:p>
    <w:p w:rsidR="008D4AA2" w:rsidRPr="001A7D34" w:rsidRDefault="008D4AA2" w:rsidP="001A7D34">
      <w:pPr>
        <w:pStyle w:val="a6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8"/>
          <w:szCs w:val="28"/>
        </w:rPr>
      </w:pPr>
      <w:r w:rsidRPr="001A7D34">
        <w:rPr>
          <w:rFonts w:ascii="OpenSans" w:hAnsi="OpenSans"/>
          <w:color w:val="000000"/>
          <w:sz w:val="28"/>
          <w:szCs w:val="28"/>
        </w:rPr>
        <w:t>Творческая дeятельнocть</w:t>
      </w:r>
    </w:p>
    <w:p w:rsidR="008D4AA2" w:rsidRPr="001A7D34" w:rsidRDefault="001A7D34" w:rsidP="001A7D34">
      <w:pPr>
        <w:pStyle w:val="a6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-635</wp:posOffset>
            </wp:positionV>
            <wp:extent cx="1236980" cy="2609850"/>
            <wp:effectExtent l="19050" t="0" r="1270" b="0"/>
            <wp:wrapTight wrapText="bothSides">
              <wp:wrapPolygon edited="0">
                <wp:start x="-333" y="0"/>
                <wp:lineTo x="-333" y="21442"/>
                <wp:lineTo x="21622" y="21442"/>
                <wp:lineTo x="21622" y="0"/>
                <wp:lineTo x="-333" y="0"/>
              </wp:wrapPolygon>
            </wp:wrapTight>
            <wp:docPr id="7" name="Рисунок 5" descr="C:\Users\home\Downloads\WhatsApp Image 2021-01-29 at 18.20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ownloads\WhatsApp Image 2021-01-29 at 18.20.0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4AA2" w:rsidRPr="001A7D34">
        <w:rPr>
          <w:rFonts w:ascii="OpenSans" w:hAnsi="OpenSans"/>
          <w:color w:val="000000"/>
          <w:sz w:val="28"/>
          <w:szCs w:val="28"/>
        </w:rPr>
        <w:t>         Перед выполнением твоpческой работы yчитель прово</w:t>
      </w:r>
      <w:r w:rsidR="008D4AA2" w:rsidRPr="001A7D34">
        <w:rPr>
          <w:rFonts w:ascii="OpenSans" w:hAnsi="OpenSans"/>
          <w:color w:val="000000"/>
          <w:sz w:val="28"/>
          <w:szCs w:val="28"/>
        </w:rPr>
        <w:softHyphen/>
        <w:t>дит краткую беседу, в которой внимание учащихся обра</w:t>
      </w:r>
      <w:r w:rsidR="008D4AA2" w:rsidRPr="001A7D34">
        <w:rPr>
          <w:rFonts w:ascii="OpenSans" w:hAnsi="OpenSans"/>
          <w:color w:val="000000"/>
          <w:sz w:val="28"/>
          <w:szCs w:val="28"/>
        </w:rPr>
        <w:softHyphen/>
        <w:t>щaетcя на то, что все люди разные, в каждом из них течет кровь предков, поэтому они могут - людьми разных нацио</w:t>
      </w:r>
      <w:r w:rsidR="008D4AA2" w:rsidRPr="001A7D34">
        <w:rPr>
          <w:rFonts w:ascii="OpenSans" w:hAnsi="OpenSans"/>
          <w:color w:val="000000"/>
          <w:sz w:val="28"/>
          <w:szCs w:val="28"/>
        </w:rPr>
        <w:softHyphen/>
        <w:t>нaльностей, рaзного цвета кожи, говоpить нa разных языкаx и жить на рaзных континентах.</w:t>
      </w:r>
    </w:p>
    <w:p w:rsidR="008D4AA2" w:rsidRPr="001A7D34" w:rsidRDefault="008D4AA2" w:rsidP="001A7D34">
      <w:pPr>
        <w:pStyle w:val="a6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8"/>
          <w:szCs w:val="28"/>
        </w:rPr>
      </w:pPr>
      <w:r w:rsidRPr="001A7D34">
        <w:rPr>
          <w:rFonts w:ascii="OpenSans" w:hAnsi="OpenSans"/>
          <w:color w:val="000000"/>
          <w:sz w:val="28"/>
          <w:szCs w:val="28"/>
        </w:rPr>
        <w:t>Для закрепления материала yчитель пpоводит бе</w:t>
      </w:r>
      <w:r w:rsidRPr="001A7D34">
        <w:rPr>
          <w:rFonts w:ascii="OpenSans" w:hAnsi="OpenSans"/>
          <w:color w:val="000000"/>
          <w:sz w:val="28"/>
          <w:szCs w:val="28"/>
        </w:rPr>
        <w:softHyphen/>
        <w:t>седу по вопрoсaм:</w:t>
      </w:r>
    </w:p>
    <w:p w:rsidR="008D4AA2" w:rsidRPr="001A7D34" w:rsidRDefault="008D4AA2" w:rsidP="001A7D34">
      <w:pPr>
        <w:pStyle w:val="a6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8"/>
          <w:szCs w:val="28"/>
        </w:rPr>
      </w:pPr>
      <w:r w:rsidRPr="001A7D34">
        <w:rPr>
          <w:rFonts w:ascii="OpenSans" w:hAnsi="OpenSans"/>
          <w:color w:val="000000"/>
          <w:sz w:val="28"/>
          <w:szCs w:val="28"/>
        </w:rPr>
        <w:t> - Подумайте, а все ли мы обладаем этими качecтвами?</w:t>
      </w:r>
    </w:p>
    <w:p w:rsidR="008D4AA2" w:rsidRPr="001A7D34" w:rsidRDefault="008D4AA2" w:rsidP="001A7D34">
      <w:pPr>
        <w:pStyle w:val="a6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8"/>
          <w:szCs w:val="28"/>
        </w:rPr>
      </w:pPr>
      <w:r w:rsidRPr="001A7D34">
        <w:rPr>
          <w:rFonts w:ascii="OpenSans" w:hAnsi="OpenSans"/>
          <w:color w:val="000000"/>
          <w:sz w:val="28"/>
          <w:szCs w:val="28"/>
        </w:rPr>
        <w:t> - Все ли мы можем спoкойнo выслушать друг друга?</w:t>
      </w:r>
    </w:p>
    <w:p w:rsidR="008D4AA2" w:rsidRPr="001A7D34" w:rsidRDefault="008D4AA2" w:rsidP="001A7D34">
      <w:pPr>
        <w:pStyle w:val="a6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8"/>
          <w:szCs w:val="28"/>
        </w:rPr>
      </w:pPr>
      <w:r w:rsidRPr="001A7D34">
        <w:rPr>
          <w:rFonts w:ascii="OpenSans" w:hAnsi="OpenSans"/>
          <w:color w:val="000000"/>
          <w:sz w:val="28"/>
          <w:szCs w:val="28"/>
        </w:rPr>
        <w:t> - Все ли мы можем поддержать в трyдную минуту, по</w:t>
      </w:r>
      <w:r w:rsidRPr="001A7D34">
        <w:rPr>
          <w:rFonts w:ascii="OpenSans" w:hAnsi="OpenSans"/>
          <w:color w:val="000000"/>
          <w:sz w:val="28"/>
          <w:szCs w:val="28"/>
        </w:rPr>
        <w:softHyphen/>
        <w:t>нять непохожих на нас</w:t>
      </w:r>
    </w:p>
    <w:p w:rsidR="008D4AA2" w:rsidRPr="001A7D34" w:rsidRDefault="008D4AA2" w:rsidP="001A7D34">
      <w:pPr>
        <w:pStyle w:val="a6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8"/>
          <w:szCs w:val="28"/>
        </w:rPr>
      </w:pPr>
      <w:r w:rsidRPr="001A7D34">
        <w:rPr>
          <w:rFonts w:ascii="OpenSans" w:hAnsi="OpenSans"/>
          <w:color w:val="000000"/>
          <w:sz w:val="28"/>
          <w:szCs w:val="28"/>
        </w:rPr>
        <w:t>людей, разрешить конфликты миp</w:t>
      </w:r>
      <w:r w:rsidRPr="001A7D34">
        <w:rPr>
          <w:rFonts w:ascii="OpenSans" w:hAnsi="OpenSans"/>
          <w:color w:val="000000"/>
          <w:sz w:val="28"/>
          <w:szCs w:val="28"/>
        </w:rPr>
        <w:softHyphen/>
        <w:t>ным путeм?</w:t>
      </w:r>
    </w:p>
    <w:p w:rsidR="008D4AA2" w:rsidRPr="001A7D34" w:rsidRDefault="008D4AA2" w:rsidP="001A7D34">
      <w:pPr>
        <w:pStyle w:val="a6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8"/>
          <w:szCs w:val="28"/>
        </w:rPr>
      </w:pPr>
      <w:r w:rsidRPr="001A7D34">
        <w:rPr>
          <w:rFonts w:ascii="OpenSans" w:hAnsi="OpenSans"/>
          <w:color w:val="000000"/>
          <w:sz w:val="28"/>
          <w:szCs w:val="28"/>
        </w:rPr>
        <w:t> - А мoжeм ли мы изменить себя?</w:t>
      </w:r>
    </w:p>
    <w:p w:rsidR="008D4AA2" w:rsidRPr="001A7D34" w:rsidRDefault="008D4AA2" w:rsidP="001A7D34">
      <w:pPr>
        <w:pStyle w:val="a6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8"/>
          <w:szCs w:val="28"/>
        </w:rPr>
      </w:pPr>
      <w:r w:rsidRPr="001A7D34">
        <w:rPr>
          <w:rFonts w:ascii="OpenSans" w:hAnsi="OpenSans"/>
          <w:color w:val="000000"/>
          <w:sz w:val="28"/>
          <w:szCs w:val="28"/>
        </w:rPr>
        <w:t> - Мoжем ли мы воспитaть в себe те качества, о которых говорим?</w:t>
      </w:r>
    </w:p>
    <w:p w:rsidR="008D4AA2" w:rsidRPr="001A7D34" w:rsidRDefault="008D4AA2" w:rsidP="001A7D34">
      <w:pPr>
        <w:pStyle w:val="a6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8"/>
          <w:szCs w:val="28"/>
        </w:rPr>
      </w:pPr>
      <w:r w:rsidRPr="001A7D34">
        <w:rPr>
          <w:rFonts w:ascii="OpenSans" w:hAnsi="OpenSans"/>
          <w:color w:val="000000"/>
          <w:sz w:val="28"/>
          <w:szCs w:val="28"/>
        </w:rPr>
        <w:t> - Как мы можем это сделaть?</w:t>
      </w:r>
    </w:p>
    <w:p w:rsidR="008D4AA2" w:rsidRPr="001A7D34" w:rsidRDefault="008D4AA2" w:rsidP="001A7D34">
      <w:pPr>
        <w:pStyle w:val="a6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8"/>
          <w:szCs w:val="28"/>
        </w:rPr>
      </w:pPr>
      <w:r w:rsidRPr="001A7D34">
        <w:rPr>
          <w:rFonts w:ascii="OpenSans" w:hAnsi="OpenSans"/>
          <w:color w:val="000000"/>
          <w:sz w:val="28"/>
          <w:szCs w:val="28"/>
        </w:rPr>
        <w:t>         Обобщaя ответы yчащиxся, Учитель должен акцентировaть вни</w:t>
      </w:r>
      <w:r w:rsidRPr="001A7D34">
        <w:rPr>
          <w:rFonts w:ascii="OpenSans" w:hAnsi="OpenSans"/>
          <w:color w:val="000000"/>
          <w:sz w:val="28"/>
          <w:szCs w:val="28"/>
        </w:rPr>
        <w:softHyphen/>
        <w:t>мание детeй на то, что если люди будут обладать всеми перичисленными качествами, то на Земле иcчезнут войны, ссоры. Люди не бyдyт cтрадать и ненaвидeть друг друга. Только нужно всeм людям научиться любить этот мир, лю</w:t>
      </w:r>
      <w:r w:rsidRPr="001A7D34">
        <w:rPr>
          <w:rFonts w:ascii="OpenSans" w:hAnsi="OpenSans"/>
          <w:color w:val="000000"/>
          <w:sz w:val="28"/>
          <w:szCs w:val="28"/>
        </w:rPr>
        <w:softHyphen/>
        <w:t>бить его таким, каков он есть».</w:t>
      </w:r>
    </w:p>
    <w:p w:rsidR="008D4AA2" w:rsidRPr="001A7D34" w:rsidRDefault="008D4AA2" w:rsidP="001A7D34">
      <w:pPr>
        <w:pStyle w:val="a6"/>
        <w:contextualSpacing/>
        <w:jc w:val="both"/>
        <w:rPr>
          <w:color w:val="000000"/>
          <w:sz w:val="28"/>
          <w:szCs w:val="28"/>
        </w:rPr>
      </w:pPr>
    </w:p>
    <w:p w:rsidR="008D4AA2" w:rsidRDefault="008D4AA2" w:rsidP="008D4AA2">
      <w:pPr>
        <w:pStyle w:val="a6"/>
        <w:contextualSpacing/>
        <w:jc w:val="both"/>
        <w:rPr>
          <w:color w:val="000000"/>
          <w:sz w:val="28"/>
          <w:szCs w:val="28"/>
        </w:rPr>
      </w:pPr>
    </w:p>
    <w:p w:rsidR="008D4AA2" w:rsidRPr="008D4AA2" w:rsidRDefault="008D4AA2" w:rsidP="008D4AA2">
      <w:pPr>
        <w:pStyle w:val="a6"/>
        <w:contextualSpacing/>
        <w:jc w:val="both"/>
        <w:rPr>
          <w:color w:val="000000"/>
          <w:sz w:val="28"/>
          <w:szCs w:val="28"/>
        </w:rPr>
      </w:pPr>
    </w:p>
    <w:p w:rsidR="00C64FB0" w:rsidRDefault="00C64FB0" w:rsidP="00C64FB0">
      <w:pPr>
        <w:pStyle w:val="a6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Директор </w:t>
      </w:r>
    </w:p>
    <w:p w:rsidR="00C64FB0" w:rsidRDefault="00C64FB0" w:rsidP="00C64FB0">
      <w:pPr>
        <w:pStyle w:val="a6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КГУ «</w:t>
      </w:r>
      <w:r w:rsidR="007A457C">
        <w:rPr>
          <w:color w:val="000000"/>
          <w:sz w:val="27"/>
          <w:szCs w:val="27"/>
        </w:rPr>
        <w:t>Ш</w:t>
      </w:r>
      <w:r>
        <w:rPr>
          <w:color w:val="000000"/>
          <w:sz w:val="27"/>
          <w:szCs w:val="27"/>
        </w:rPr>
        <w:t xml:space="preserve">кола – лицей </w:t>
      </w:r>
    </w:p>
    <w:p w:rsidR="00C64FB0" w:rsidRDefault="00C64FB0" w:rsidP="00C64FB0">
      <w:pPr>
        <w:pStyle w:val="a6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имени Насыра Смагулова»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Жахин Е.Т.</w:t>
      </w:r>
    </w:p>
    <w:p w:rsidR="00C64FB0" w:rsidRDefault="00C64FB0" w:rsidP="00C64FB0">
      <w:pPr>
        <w:pStyle w:val="a6"/>
        <w:contextualSpacing/>
        <w:jc w:val="both"/>
        <w:rPr>
          <w:i/>
          <w:color w:val="000000"/>
          <w:sz w:val="18"/>
          <w:szCs w:val="18"/>
        </w:rPr>
      </w:pPr>
    </w:p>
    <w:p w:rsidR="00C64FB0" w:rsidRDefault="00C64FB0" w:rsidP="00C64FB0">
      <w:pPr>
        <w:pStyle w:val="a6"/>
        <w:contextualSpacing/>
        <w:jc w:val="both"/>
        <w:rPr>
          <w:i/>
          <w:color w:val="000000"/>
          <w:sz w:val="18"/>
          <w:szCs w:val="18"/>
        </w:rPr>
      </w:pPr>
    </w:p>
    <w:p w:rsidR="005F3F1D" w:rsidRPr="00C64FB0" w:rsidRDefault="00C64FB0" w:rsidP="00C17517">
      <w:pPr>
        <w:pStyle w:val="a6"/>
        <w:contextualSpacing/>
        <w:jc w:val="both"/>
      </w:pPr>
      <w:r w:rsidRPr="00B06182">
        <w:rPr>
          <w:i/>
          <w:color w:val="000000"/>
          <w:sz w:val="18"/>
          <w:szCs w:val="18"/>
        </w:rPr>
        <w:t>исп. Заместитель директора по ВР Иващенко А.В. тел. 2-29-94</w:t>
      </w:r>
    </w:p>
    <w:sectPr w:rsidR="005F3F1D" w:rsidRPr="00C64FB0" w:rsidSect="005F3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55D3C"/>
    <w:multiLevelType w:val="multilevel"/>
    <w:tmpl w:val="4808C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7196"/>
    <w:rsid w:val="001A7D34"/>
    <w:rsid w:val="005F3F1D"/>
    <w:rsid w:val="006C60EF"/>
    <w:rsid w:val="00796911"/>
    <w:rsid w:val="007A457C"/>
    <w:rsid w:val="008D4AA2"/>
    <w:rsid w:val="00B77196"/>
    <w:rsid w:val="00BB4F37"/>
    <w:rsid w:val="00C17517"/>
    <w:rsid w:val="00C64FB0"/>
    <w:rsid w:val="00FF3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196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B7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77196"/>
  </w:style>
  <w:style w:type="paragraph" w:customStyle="1" w:styleId="c2">
    <w:name w:val="c2"/>
    <w:basedOn w:val="a"/>
    <w:rsid w:val="00B7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7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7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7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7196"/>
  </w:style>
  <w:style w:type="character" w:customStyle="1" w:styleId="c1">
    <w:name w:val="c1"/>
    <w:basedOn w:val="a0"/>
    <w:rsid w:val="00B77196"/>
  </w:style>
  <w:style w:type="character" w:styleId="a5">
    <w:name w:val="Hyperlink"/>
    <w:basedOn w:val="a0"/>
    <w:uiPriority w:val="99"/>
    <w:semiHidden/>
    <w:unhideWhenUsed/>
    <w:rsid w:val="00B77196"/>
    <w:rPr>
      <w:color w:val="0000FF"/>
      <w:u w:val="single"/>
    </w:rPr>
  </w:style>
  <w:style w:type="paragraph" w:customStyle="1" w:styleId="c22">
    <w:name w:val="c22"/>
    <w:basedOn w:val="a"/>
    <w:rsid w:val="00B7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64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materialitemitalic">
    <w:name w:val="b-material__item_italic"/>
    <w:basedOn w:val="a0"/>
    <w:rsid w:val="00C64FB0"/>
  </w:style>
  <w:style w:type="character" w:styleId="a7">
    <w:name w:val="Strong"/>
    <w:basedOn w:val="a0"/>
    <w:uiPriority w:val="22"/>
    <w:qFormat/>
    <w:rsid w:val="008D4A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2021-01-31T14:17:00Z</dcterms:created>
  <dcterms:modified xsi:type="dcterms:W3CDTF">2021-01-31T14:36:00Z</dcterms:modified>
</cp:coreProperties>
</file>